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8E8F3" w14:textId="77777777" w:rsidR="00CD0EF7" w:rsidRPr="001F22DA" w:rsidRDefault="00CD0EF7" w:rsidP="00CD0EF7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AED8FA3" w14:textId="77777777" w:rsidR="00CD0EF7" w:rsidRPr="001F22DA" w:rsidRDefault="00CD0EF7" w:rsidP="00CD0EF7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  <w:t xml:space="preserve">Załącznik nr </w:t>
      </w:r>
      <w:r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>2</w:t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do WZ</w:t>
      </w:r>
    </w:p>
    <w:p w14:paraId="46AC467E" w14:textId="2DDBA584" w:rsidR="00CD0EF7" w:rsidRPr="001F22DA" w:rsidRDefault="00CD0EF7" w:rsidP="00CD0EF7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</w:pPr>
      <w:bookmarkStart w:id="0" w:name="_Hlk160450396"/>
      <w:r w:rsidRPr="001F22DA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Nr procedury: ZP.253.</w:t>
      </w:r>
      <w:r w:rsidR="00E45404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6</w:t>
      </w:r>
      <w:r w:rsidRPr="001F22DA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.202</w:t>
      </w:r>
      <w:r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6</w:t>
      </w:r>
    </w:p>
    <w:p w14:paraId="5A19274A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120521B8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69EB4F88" w14:textId="77777777" w:rsidR="00CD0EF7" w:rsidRPr="001F22DA" w:rsidRDefault="00CD0EF7" w:rsidP="00CD0EF7">
      <w:pPr>
        <w:spacing w:after="0" w:line="240" w:lineRule="auto"/>
        <w:jc w:val="center"/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Oświadczenie o niepodleganiu wykluczenia z postępowania </w:t>
      </w:r>
    </w:p>
    <w:p w14:paraId="0356FD63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na podstawie </w:t>
      </w:r>
      <w:r w:rsidRPr="001F22DA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art. 5K Rozporządzenia 833/2014 oraz art. 7  ust.1 ustawy o szczególnych rozwiązaniach w zakresie przeciwdziałania wspieraniu agresji na Ukrainę oraz służących ochronie bezpieczeństwa narodowego (Dz.U. z roku 2022, poz. 835).</w:t>
      </w:r>
    </w:p>
    <w:p w14:paraId="3B435E6F" w14:textId="77777777" w:rsidR="00CD0EF7" w:rsidRPr="001F22DA" w:rsidRDefault="00CD0EF7" w:rsidP="00CD0EF7">
      <w:pPr>
        <w:spacing w:after="0" w:line="240" w:lineRule="auto"/>
        <w:jc w:val="center"/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</w:pPr>
    </w:p>
    <w:p w14:paraId="228AAD41" w14:textId="77777777" w:rsidR="00CD0EF7" w:rsidRPr="001F22DA" w:rsidRDefault="00CD0EF7" w:rsidP="00CD0EF7">
      <w:pPr>
        <w:spacing w:after="0" w:line="240" w:lineRule="auto"/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Nazwa albo imię i nazwisko Wykonawcy:</w:t>
      </w:r>
    </w:p>
    <w:p w14:paraId="3D2563CA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7219AB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</w:t>
      </w:r>
    </w:p>
    <w:p w14:paraId="5A4F946E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Siedziba lub miejsce prowadzenia działalności gospodarczej albo miejsce zamieszkania Wykonawcy</w:t>
      </w: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39FE1B99" w14:textId="77777777" w:rsidR="00CD0EF7" w:rsidRPr="001F22DA" w:rsidRDefault="00CD0EF7" w:rsidP="00CD0EF7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759C0A" w14:textId="77777777" w:rsidR="00CD0EF7" w:rsidRPr="001F22DA" w:rsidRDefault="00CD0EF7" w:rsidP="00CD0EF7">
      <w:pPr>
        <w:spacing w:after="0" w:line="240" w:lineRule="auto"/>
        <w:jc w:val="both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0EF01536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2B6A6979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Oświadczenie o niepodleganiu wykluczeniu z postępowania</w:t>
      </w:r>
    </w:p>
    <w:p w14:paraId="2C5D0AEB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na podstawie </w:t>
      </w:r>
      <w:r w:rsidRPr="001F22DA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art. 5K Rozporządzenia 833/2014 oraz art. 7  ust.1 ustawy o szczególnych rozwiązaniach w zakresie przeciwdziałania wspieraniu agresji na Ukrainę oraz służących ochronie bezpieczeństwa narodowego (DZ.U. z roku 2022, poz.835).</w:t>
      </w:r>
      <w:r w:rsidRPr="001F22DA">
        <w:rPr>
          <w:rFonts w:ascii="Arial Narrow" w:eastAsia="Times New Roman" w:hAnsi="Arial Narrow" w:cs="Times New Roman"/>
          <w:b/>
          <w:bCs/>
          <w:iCs/>
          <w:color w:val="C00000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</w:p>
    <w:p w14:paraId="0878A98C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180D20FA" w14:textId="5415D8C2" w:rsidR="00CD0EF7" w:rsidRPr="00FC6B52" w:rsidRDefault="00CD0EF7" w:rsidP="00CD0EF7">
      <w:pPr>
        <w:spacing w:after="0" w:line="240" w:lineRule="auto"/>
        <w:ind w:left="357"/>
        <w:contextualSpacing/>
        <w:jc w:val="both"/>
        <w:rPr>
          <w:rFonts w:ascii="Arial Narrow" w:hAnsi="Arial Narrow"/>
          <w:sz w:val="24"/>
          <w:szCs w:val="24"/>
        </w:rPr>
      </w:pP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W związku z postępowaniem o udzielenie zamówienia prowadzonym </w:t>
      </w:r>
      <w:r w:rsidRPr="001F22DA">
        <w:rPr>
          <w:rFonts w:ascii="Arial Narrow" w:eastAsia="Times New Roman" w:hAnsi="Arial Narrow" w:cs="Times New Roman"/>
          <w:i/>
          <w:iCs/>
          <w:kern w:val="0"/>
          <w:sz w:val="24"/>
          <w:szCs w:val="24"/>
          <w:lang w:eastAsia="ar-SA"/>
          <w14:ligatures w14:val="none"/>
        </w:rPr>
        <w:t xml:space="preserve">w trybie bez stosowania przepisów ustawy z </w:t>
      </w:r>
      <w:r w:rsidRPr="001F22DA">
        <w:rPr>
          <w:rFonts w:ascii="Arial Narrow" w:eastAsia="Times New Roman" w:hAnsi="Arial Narrow" w:cs="Times New Roman"/>
          <w:i/>
          <w:iCs/>
          <w:color w:val="000000"/>
          <w:kern w:val="0"/>
          <w:sz w:val="24"/>
          <w:szCs w:val="24"/>
          <w:lang w:eastAsia="pl-PL"/>
          <w14:ligatures w14:val="none"/>
        </w:rPr>
        <w:t>ustawy z 11 września 2019 r. Prawo zamówień publicznych (Dz.U. z 2024 r., poz. 1320 ze zm.), zwanej dalej ustawą P.z.p,</w:t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pod nazwą</w:t>
      </w:r>
      <w:r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>”</w:t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Zakup </w:t>
      </w:r>
      <w:r w:rsidR="004C66EF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z</w:t>
      </w:r>
      <w:r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 dostaw</w:t>
      </w:r>
      <w:r w:rsidR="004C66EF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ą traktora do bieżących prac porządkowych</w:t>
      </w:r>
      <w:r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”.</w:t>
      </w:r>
    </w:p>
    <w:p w14:paraId="4AB6C460" w14:textId="77777777" w:rsidR="00CD0EF7" w:rsidRPr="002135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6098817F" w14:textId="2BAB5800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eastAsia="Times New Roman" w:hAnsi="Arial Narrow" w:cs="Arial"/>
          <w:kern w:val="0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kern w:val="0"/>
          <w14:ligatures w14:val="none"/>
        </w:rPr>
        <w:object w:dxaOrig="1440" w:dyaOrig="1440" w14:anchorId="23ECA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8pt;height:9.75pt" o:ole="">
            <v:imagedata r:id="rId7" o:title=""/>
          </v:shape>
          <w:control r:id="rId8" w:name="CheckBox11491121" w:shapeid="_x0000_i1029"/>
        </w:objec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</w:t>
      </w:r>
      <w:r w:rsidRPr="001F22DA">
        <w:rPr>
          <w:rFonts w:ascii="Arial Narrow" w:eastAsia="Times New Roman" w:hAnsi="Arial Narrow" w:cs="Arial"/>
          <w:iCs/>
          <w:color w:val="000000"/>
          <w:kern w:val="0"/>
          <w:lang w:eastAsia="pl-PL"/>
          <w14:ligatures w14:val="none"/>
        </w:rPr>
        <w:t xml:space="preserve">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rozporządzenie 833/2014,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lastRenderedPageBreak/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1F22DA">
        <w:rPr>
          <w:rFonts w:ascii="Arial Narrow" w:eastAsia="Times New Roman" w:hAnsi="Arial Narrow" w:cs="Arial"/>
          <w:color w:val="C00000"/>
          <w:kern w:val="0"/>
          <w:vertAlign w:val="superscript"/>
          <w:lang w:eastAsia="pl-PL"/>
          <w14:ligatures w14:val="none"/>
        </w:rPr>
        <w:footnoteReference w:id="2"/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>,</w:t>
      </w:r>
    </w:p>
    <w:p w14:paraId="55ACD12F" w14:textId="445B9E19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eastAsia="Times New Roman" w:hAnsi="Arial Narrow" w:cs="Arial"/>
          <w:iCs/>
          <w:kern w:val="0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1F22DA">
        <w:rPr>
          <w:rFonts w:ascii="Arial Narrow" w:eastAsia="Times New Roman" w:hAnsi="Arial Narrow" w:cs="Arial"/>
          <w:b/>
          <w:kern w:val="0"/>
          <w14:ligatures w14:val="none"/>
        </w:rPr>
        <w:object w:dxaOrig="1440" w:dyaOrig="1440" w14:anchorId="4900736D">
          <v:shape id="_x0000_i1031" type="#_x0000_t75" style="width:18pt;height:9.75pt" o:ole="">
            <v:imagedata r:id="rId7" o:title=""/>
          </v:shape>
          <w:control r:id="rId9" w:name="CheckBox114911211" w:shapeid="_x0000_i1031"/>
        </w:object>
      </w:r>
      <w:r w:rsidRPr="001F22DA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Oświadczam, że nie zachodzą w stosunku do mnie przesłanki wykluczenia z postępowania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br/>
        <w:t xml:space="preserve">na podstawie art. </w:t>
      </w:r>
      <w:r w:rsidRPr="001F22DA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7 ust. 1 ustawy z dnia 13 kwietnia 2022 r.</w:t>
      </w:r>
      <w:r w:rsidRPr="001F22DA">
        <w:rPr>
          <w:rFonts w:ascii="Arial Narrow" w:eastAsia="Times New Roman" w:hAnsi="Arial Narrow" w:cs="Arial"/>
          <w:i/>
          <w:iCs/>
          <w:color w:val="222222"/>
          <w:kern w:val="0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1F22DA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(Dz. U. poz. 835)</w:t>
      </w:r>
      <w:r w:rsidRPr="001F22DA">
        <w:rPr>
          <w:rFonts w:ascii="Arial Narrow" w:eastAsia="Times New Roman" w:hAnsi="Arial Narrow" w:cs="Arial"/>
          <w:color w:val="C00000"/>
          <w:kern w:val="0"/>
          <w:vertAlign w:val="superscript"/>
          <w:lang w:eastAsia="pl-PL"/>
          <w14:ligatures w14:val="none"/>
        </w:rPr>
        <w:footnoteReference w:id="3"/>
      </w:r>
      <w:r w:rsidRPr="001F22DA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.</w:t>
      </w:r>
    </w:p>
    <w:p w14:paraId="61E1CF10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p w14:paraId="2ED19498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p w14:paraId="393E67C2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D0EF7" w:rsidRPr="001F22DA" w14:paraId="29713432" w14:textId="77777777" w:rsidTr="00452865">
        <w:tc>
          <w:tcPr>
            <w:tcW w:w="9212" w:type="dxa"/>
          </w:tcPr>
          <w:p w14:paraId="2A1F3D78" w14:textId="77777777" w:rsidR="00CD0EF7" w:rsidRPr="001F22DA" w:rsidRDefault="00CD0EF7" w:rsidP="004528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1F22DA">
              <w:rPr>
                <w:rFonts w:ascii="Arial Narrow" w:eastAsia="Times New Roman" w:hAnsi="Arial Narrow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Oświadczenie dotyczące podanych informacji</w:t>
            </w:r>
          </w:p>
          <w:p w14:paraId="0B85DCB8" w14:textId="77777777" w:rsidR="00CD0EF7" w:rsidRPr="001F22DA" w:rsidRDefault="00CD0EF7" w:rsidP="00452865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F22DA"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Oświadczam, że wszystkie informacje podane w powyższych oświadczeniach są aktualne i zgodne </w:t>
            </w:r>
            <w:r w:rsidRPr="001F22DA"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z prawdą, oraz zostały przedstawione z pełną świadomością konsekwencji wprowadzenia Zamawiającego w błąd przy przedstawianiu informacji.</w:t>
            </w:r>
          </w:p>
        </w:tc>
      </w:tr>
    </w:tbl>
    <w:p w14:paraId="76EC223A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BE9F086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8BD1C6C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49F8299C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0611F5C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8FCF685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B8A2DF2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  <w:t>……………………………………………………..</w:t>
      </w:r>
    </w:p>
    <w:p w14:paraId="5F1190C0" w14:textId="77777777" w:rsidR="00CD0EF7" w:rsidRPr="001F22DA" w:rsidRDefault="00CD0EF7" w:rsidP="00CD0EF7">
      <w:pPr>
        <w:spacing w:after="0" w:line="240" w:lineRule="auto"/>
        <w:ind w:left="4962" w:hanging="6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Miejsce, data, imię i nazwisko oraz podpis uprawnionego przedstawiciela Wykonawcy</w:t>
      </w:r>
    </w:p>
    <w:p w14:paraId="3FEB0EE9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7A7CF78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bookmarkEnd w:id="0"/>
    <w:p w14:paraId="3BCF0BBB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1101D64F" w14:textId="77777777" w:rsidR="00CD0EF7" w:rsidRPr="001F22DA" w:rsidRDefault="00CD0EF7" w:rsidP="00CD0EF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E875238" w14:textId="77777777" w:rsidR="00CD0EF7" w:rsidRPr="001F22DA" w:rsidRDefault="00CD0EF7" w:rsidP="00CD0EF7"/>
    <w:p w14:paraId="7869E6B0" w14:textId="77777777" w:rsidR="00CD0EF7" w:rsidRDefault="00CD0EF7" w:rsidP="00CD0EF7"/>
    <w:p w14:paraId="11C3DE8F" w14:textId="77777777" w:rsidR="00CD0EF7" w:rsidRDefault="00CD0EF7" w:rsidP="00CD0EF7"/>
    <w:p w14:paraId="74F0E561" w14:textId="77777777" w:rsidR="008004DD" w:rsidRDefault="008004DD"/>
    <w:sectPr w:rsidR="008004DD" w:rsidSect="00CD0EF7"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C6A87" w14:textId="77777777" w:rsidR="00CD0EF7" w:rsidRDefault="00CD0EF7" w:rsidP="00CD0EF7">
      <w:pPr>
        <w:spacing w:after="0" w:line="240" w:lineRule="auto"/>
      </w:pPr>
      <w:r>
        <w:separator/>
      </w:r>
    </w:p>
  </w:endnote>
  <w:endnote w:type="continuationSeparator" w:id="0">
    <w:p w14:paraId="0BE3241A" w14:textId="77777777" w:rsidR="00CD0EF7" w:rsidRDefault="00CD0EF7" w:rsidP="00CD0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42CB7" w14:textId="77777777" w:rsidR="00CD0EF7" w:rsidRDefault="00CD0EF7" w:rsidP="00684463">
    <w:pPr>
      <w:jc w:val="center"/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80BE5" w14:textId="77777777" w:rsidR="00CD0EF7" w:rsidRDefault="00CD0EF7" w:rsidP="00CD0EF7">
      <w:pPr>
        <w:spacing w:after="0" w:line="240" w:lineRule="auto"/>
      </w:pPr>
      <w:r>
        <w:separator/>
      </w:r>
    </w:p>
  </w:footnote>
  <w:footnote w:type="continuationSeparator" w:id="0">
    <w:p w14:paraId="5E344C2B" w14:textId="77777777" w:rsidR="00CD0EF7" w:rsidRDefault="00CD0EF7" w:rsidP="00CD0EF7">
      <w:pPr>
        <w:spacing w:after="0" w:line="240" w:lineRule="auto"/>
      </w:pPr>
      <w:r>
        <w:continuationSeparator/>
      </w:r>
    </w:p>
  </w:footnote>
  <w:footnote w:id="1">
    <w:p w14:paraId="223DC7BA" w14:textId="77777777" w:rsidR="00CD0EF7" w:rsidRPr="00B769B6" w:rsidRDefault="00CD0EF7" w:rsidP="00CD0EF7">
      <w:pPr>
        <w:pStyle w:val="Tekstprzypisudolnego"/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723F1C1" w14:textId="77777777" w:rsidR="00CD0EF7" w:rsidRPr="00B769B6" w:rsidRDefault="00CD0EF7" w:rsidP="00CD0EF7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obywateli rosyjskich lub osób fizycznych lub prawnych, podmiotów lub organów z siedzibą w Rosji;</w:t>
      </w:r>
    </w:p>
    <w:p w14:paraId="78FE4204" w14:textId="77777777" w:rsidR="00CD0EF7" w:rsidRPr="00B769B6" w:rsidRDefault="00CD0EF7" w:rsidP="00CD0EF7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bookmarkStart w:id="1" w:name="_Hlk102557314"/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D37898A" w14:textId="77777777" w:rsidR="00CD0EF7" w:rsidRPr="00B769B6" w:rsidRDefault="00CD0EF7" w:rsidP="00CD0EF7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6A45729" w14:textId="77777777" w:rsidR="00CD0EF7" w:rsidRPr="00B769B6" w:rsidRDefault="00CD0EF7" w:rsidP="00CD0EF7">
      <w:pPr>
        <w:pStyle w:val="Tekstprzypisudolnego"/>
        <w:jc w:val="both"/>
        <w:rPr>
          <w:rFonts w:ascii="Arial Narrow" w:hAnsi="Arial Narrow"/>
          <w:i/>
          <w:iCs/>
          <w:color w:val="002060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49B0AC8A" w14:textId="77777777" w:rsidR="00CD0EF7" w:rsidRPr="00B769B6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Style w:val="Odwoanieprzypisudolnego"/>
          <w:i/>
          <w:iCs/>
          <w:color w:val="002060"/>
        </w:rPr>
        <w:footnoteRef/>
      </w:r>
      <w:r w:rsidRPr="00B769B6">
        <w:rPr>
          <w:i/>
          <w:iCs/>
          <w:color w:val="002060"/>
        </w:rP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P.z.p wyklucza się:</w:t>
      </w:r>
    </w:p>
    <w:p w14:paraId="19D81283" w14:textId="77777777" w:rsidR="00CD0EF7" w:rsidRPr="00B769B6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4AE00B" w14:textId="77777777" w:rsidR="00CD0EF7" w:rsidRPr="00B769B6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81BF2C" w14:textId="77777777" w:rsidR="00CD0EF7" w:rsidRPr="00B769B6" w:rsidRDefault="00CD0EF7" w:rsidP="00CD0EF7">
      <w:pPr>
        <w:pStyle w:val="Tekstprzypisudolnego"/>
        <w:rPr>
          <w:rFonts w:ascii="Arial Narrow" w:hAnsi="Arial Narrow"/>
          <w:i/>
          <w:iCs/>
          <w:color w:val="002060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0C8F9ECE" w14:textId="77777777" w:rsidR="00CD0EF7" w:rsidRPr="00B22BF8" w:rsidRDefault="00CD0EF7" w:rsidP="00CD0EF7">
      <w:pPr>
        <w:pStyle w:val="Tekstprzypisudolnego"/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Style w:val="Odwoanieprzypisudolnego"/>
          <w:i/>
          <w:iCs/>
          <w:color w:val="002060"/>
        </w:rPr>
        <w:footnoteRef/>
      </w:r>
      <w:r w:rsidRPr="00B769B6">
        <w:rPr>
          <w:i/>
          <w:iCs/>
          <w:color w:val="002060"/>
        </w:rP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</w:t>
      </w:r>
      <w:r w:rsidRPr="00FF4A8F">
        <w:rPr>
          <w:rFonts w:ascii="Arial Narrow" w:hAnsi="Arial Narrow" w:cs="Arial"/>
          <w:sz w:val="16"/>
          <w:szCs w:val="16"/>
        </w:rPr>
        <w:t xml:space="preserve"> </w:t>
      </w: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CBF191" w14:textId="77777777" w:rsidR="00CD0EF7" w:rsidRPr="00B22BF8" w:rsidRDefault="00CD0EF7" w:rsidP="00CD0EF7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obywateli rosyjskich lub osób fizycznych lub prawnych, podmiotów lub organów z siedzibą w Rosji;</w:t>
      </w:r>
    </w:p>
    <w:p w14:paraId="36FF3DE0" w14:textId="77777777" w:rsidR="00CD0EF7" w:rsidRPr="00B22BF8" w:rsidRDefault="00CD0EF7" w:rsidP="00CD0EF7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8F595B6" w14:textId="77777777" w:rsidR="00CD0EF7" w:rsidRPr="00B22BF8" w:rsidRDefault="00CD0EF7" w:rsidP="00CD0EF7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07D5112" w14:textId="77777777" w:rsidR="00CD0EF7" w:rsidRPr="00B22BF8" w:rsidRDefault="00CD0EF7" w:rsidP="00CD0EF7">
      <w:pPr>
        <w:pStyle w:val="Tekstprzypisudolnego"/>
        <w:jc w:val="both"/>
        <w:rPr>
          <w:rFonts w:ascii="Arial Narrow" w:hAnsi="Arial Narrow"/>
          <w:i/>
          <w:iCs/>
          <w:color w:val="002060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29BCD05" w14:textId="77777777" w:rsidR="00CD0EF7" w:rsidRPr="00B22BF8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Style w:val="Odwoanieprzypisudolnego"/>
          <w:i/>
          <w:iCs/>
          <w:color w:val="002060"/>
        </w:rPr>
        <w:footnoteRef/>
      </w:r>
      <w:r w:rsidRPr="00B22BF8">
        <w:rPr>
          <w:i/>
          <w:iCs/>
          <w:color w:val="002060"/>
        </w:rPr>
        <w:t xml:space="preserve"> </w:t>
      </w: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P.z.p wyklucza się:</w:t>
      </w:r>
    </w:p>
    <w:p w14:paraId="0E151C7A" w14:textId="77777777" w:rsidR="00CD0EF7" w:rsidRPr="00B22BF8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F22339" w14:textId="77777777" w:rsidR="00CD0EF7" w:rsidRPr="00B22BF8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3E36AC" w14:textId="77777777" w:rsidR="00CD0EF7" w:rsidRPr="00B22BF8" w:rsidRDefault="00CD0EF7" w:rsidP="00CD0EF7">
      <w:pPr>
        <w:pStyle w:val="Tekstprzypisudolnego"/>
        <w:rPr>
          <w:rFonts w:ascii="Arial Narrow" w:hAnsi="Arial Narrow"/>
          <w:i/>
          <w:iCs/>
          <w:color w:val="002060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685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F7"/>
    <w:rsid w:val="00041103"/>
    <w:rsid w:val="00140A0F"/>
    <w:rsid w:val="0017453E"/>
    <w:rsid w:val="004C66EF"/>
    <w:rsid w:val="005A4D22"/>
    <w:rsid w:val="008004DD"/>
    <w:rsid w:val="00A512BA"/>
    <w:rsid w:val="00B058BE"/>
    <w:rsid w:val="00B119DC"/>
    <w:rsid w:val="00CD0EF7"/>
    <w:rsid w:val="00E4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58CCF01"/>
  <w15:chartTrackingRefBased/>
  <w15:docId w15:val="{A6D810C3-BE41-4526-9F78-9B08F5930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0EF7"/>
  </w:style>
  <w:style w:type="paragraph" w:styleId="Nagwek1">
    <w:name w:val="heading 1"/>
    <w:basedOn w:val="Normalny"/>
    <w:next w:val="Normalny"/>
    <w:link w:val="Nagwek1Znak"/>
    <w:uiPriority w:val="9"/>
    <w:qFormat/>
    <w:rsid w:val="00CD0E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0E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0E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0E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0E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0E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0E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0E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0E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0E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0E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0E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0E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0E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0E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0E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0E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0E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0E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0E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0E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0E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0E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0E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0E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0E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0E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0E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0EF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0EF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0EF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D0E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389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4</cp:revision>
  <dcterms:created xsi:type="dcterms:W3CDTF">2026-02-20T10:37:00Z</dcterms:created>
  <dcterms:modified xsi:type="dcterms:W3CDTF">2026-03-16T11:01:00Z</dcterms:modified>
</cp:coreProperties>
</file>